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6A69B3" w:rsidRPr="00F816EF" w:rsidTr="00DA0425">
        <w:tc>
          <w:tcPr>
            <w:tcW w:w="9889" w:type="dxa"/>
            <w:shd w:val="clear" w:color="auto" w:fill="D9D9D9" w:themeFill="background1" w:themeFillShade="D9"/>
          </w:tcPr>
          <w:p w:rsidR="006A69B3" w:rsidRPr="00F816EF" w:rsidRDefault="006A69B3" w:rsidP="00F816EF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F816EF">
              <w:rPr>
                <w:b/>
              </w:rPr>
              <w:t xml:space="preserve">Entgeltordnung Teil A </w:t>
            </w:r>
            <w:r w:rsidR="00F816EF">
              <w:rPr>
                <w:b/>
              </w:rPr>
              <w:tab/>
            </w:r>
            <w:r w:rsidRPr="00F816EF">
              <w:rPr>
                <w:b/>
              </w:rPr>
              <w:t>Allgemeiner Teil Abschnitt I</w:t>
            </w:r>
            <w:r w:rsidR="00AB458D" w:rsidRPr="00F816EF">
              <w:rPr>
                <w:b/>
              </w:rPr>
              <w:t>I</w:t>
            </w:r>
            <w:r w:rsidRPr="00F816EF">
              <w:rPr>
                <w:b/>
              </w:rPr>
              <w:t xml:space="preserve"> </w:t>
            </w:r>
            <w:r w:rsidR="00AB458D" w:rsidRPr="00F816EF">
              <w:rPr>
                <w:b/>
              </w:rPr>
              <w:t>spezielle</w:t>
            </w:r>
            <w:r w:rsidRPr="00F816EF">
              <w:rPr>
                <w:b/>
              </w:rPr>
              <w:t xml:space="preserve"> Tätigkeitsmerkmale</w:t>
            </w:r>
          </w:p>
          <w:p w:rsidR="006A69B3" w:rsidRPr="00F816EF" w:rsidRDefault="006A69B3" w:rsidP="00F816EF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F816EF">
              <w:rPr>
                <w:b/>
              </w:rPr>
              <w:t>Ziffer</w:t>
            </w:r>
            <w:r w:rsidR="00F032A5" w:rsidRPr="00F816EF">
              <w:rPr>
                <w:b/>
              </w:rPr>
              <w:t xml:space="preserve">n </w:t>
            </w:r>
            <w:r w:rsidR="00542B6A" w:rsidRPr="00F816EF">
              <w:rPr>
                <w:b/>
              </w:rPr>
              <w:t>2</w:t>
            </w:r>
            <w:r w:rsidR="00542B6A" w:rsidRPr="00F816EF">
              <w:rPr>
                <w:b/>
              </w:rPr>
              <w:tab/>
              <w:t>Beschäftigte in der Informations- und Kommunikationstechnik</w:t>
            </w:r>
            <w:r w:rsidRPr="00F816EF">
              <w:rPr>
                <w:b/>
              </w:rPr>
              <w:t>“</w:t>
            </w:r>
          </w:p>
        </w:tc>
      </w:tr>
      <w:tr w:rsidR="00BE28B6" w:rsidRPr="0001508F" w:rsidTr="00C1034D">
        <w:tc>
          <w:tcPr>
            <w:tcW w:w="9889" w:type="dxa"/>
          </w:tcPr>
          <w:p w:rsidR="00BE28B6" w:rsidRPr="001D0794" w:rsidRDefault="00BE28B6" w:rsidP="00BE28B6">
            <w:pPr>
              <w:spacing w:line="360" w:lineRule="exact"/>
              <w:ind w:left="567"/>
              <w:rPr>
                <w:b/>
              </w:rPr>
            </w:pPr>
            <w:r w:rsidRPr="001D0794">
              <w:rPr>
                <w:b/>
              </w:rPr>
              <w:t>Vorbemerkung</w:t>
            </w:r>
          </w:p>
          <w:p w:rsidR="00BE28B6" w:rsidRPr="001D0794" w:rsidRDefault="00BE28B6" w:rsidP="00BE28B6">
            <w:pPr>
              <w:spacing w:line="360" w:lineRule="exact"/>
              <w:ind w:left="567"/>
              <w:rPr>
                <w:b/>
              </w:rPr>
            </w:pPr>
          </w:p>
          <w:p w:rsidR="00BE28B6" w:rsidRPr="001D0794" w:rsidRDefault="00BE28B6" w:rsidP="00BE28B6">
            <w:pPr>
              <w:pStyle w:val="Default"/>
              <w:spacing w:line="360" w:lineRule="exact"/>
              <w:ind w:left="567"/>
              <w:jc w:val="both"/>
            </w:pPr>
            <w:r w:rsidRPr="001D0794">
              <w:rPr>
                <w:vertAlign w:val="superscript"/>
              </w:rPr>
              <w:t>1</w:t>
            </w:r>
            <w:r w:rsidRPr="001D0794">
              <w:t xml:space="preserve">Nach </w:t>
            </w:r>
            <w:r>
              <w:t xml:space="preserve">dem </w:t>
            </w:r>
            <w:r w:rsidRPr="0076164E">
              <w:t>Abschnitt II Ziffer 2</w:t>
            </w:r>
            <w:r w:rsidRPr="001D0794">
              <w:t xml:space="preserve"> sind Beschäftigte eingruppiert, die sich mit Sy</w:t>
            </w:r>
            <w:r w:rsidRPr="001D0794">
              <w:t>s</w:t>
            </w:r>
            <w:r w:rsidRPr="001D0794">
              <w:t xml:space="preserve">temen der Informations- und Kommunikationstechnik befassen ohne Rücksicht auf ihre organisatorische Eingliederung. </w:t>
            </w:r>
            <w:r w:rsidRPr="001D0794">
              <w:rPr>
                <w:vertAlign w:val="superscript"/>
              </w:rPr>
              <w:t>2</w:t>
            </w:r>
            <w:r w:rsidRPr="001D0794">
              <w:t>Zu diesen Systemen zählen insb</w:t>
            </w:r>
            <w:r w:rsidRPr="001D0794">
              <w:t>e</w:t>
            </w:r>
            <w:r w:rsidRPr="001D0794">
              <w:t>sondere informationstechnische Hard- und Softwaresysteme, Anwendungspr</w:t>
            </w:r>
            <w:r w:rsidRPr="001D0794">
              <w:t>o</w:t>
            </w:r>
            <w:r w:rsidRPr="001D0794">
              <w:t xml:space="preserve">gramme, Datenbanken, Komponenten der Kommunikationstechnik in lokalen IKT-Netzen und IKT-Weitverkehrsnetzen sowie Produkte und Services, die mit diesen Systemen erstellt werden. </w:t>
            </w:r>
            <w:r w:rsidRPr="001D0794">
              <w:rPr>
                <w:vertAlign w:val="superscript"/>
              </w:rPr>
              <w:t>3</w:t>
            </w:r>
            <w:r w:rsidRPr="001D0794">
              <w:t>Dabei werden Tätigkeiten im gesamten L</w:t>
            </w:r>
            <w:r w:rsidRPr="001D0794">
              <w:t>e</w:t>
            </w:r>
            <w:r w:rsidRPr="001D0794">
              <w:t>benszyklus eines solchen IKT-Systems erfasst, also dessen Planung, Spezifik</w:t>
            </w:r>
            <w:r w:rsidRPr="001D0794">
              <w:t>a</w:t>
            </w:r>
            <w:r w:rsidRPr="001D0794">
              <w:t>tion, Entwurf, Design, Erstellung, Implementierung, Test, Integration in die op</w:t>
            </w:r>
            <w:r w:rsidRPr="001D0794">
              <w:t>e</w:t>
            </w:r>
            <w:r w:rsidRPr="001D0794">
              <w:t>rative Umgebung, Produktion, Optimierung und Tuning, Pflege, Fehlerbeseit</w:t>
            </w:r>
            <w:r w:rsidRPr="001D0794">
              <w:t>i</w:t>
            </w:r>
            <w:r w:rsidRPr="001D0794">
              <w:t xml:space="preserve">gung und Qualitätssicherung. </w:t>
            </w:r>
            <w:r w:rsidRPr="001D0794">
              <w:rPr>
                <w:vertAlign w:val="superscript"/>
              </w:rPr>
              <w:t>4</w:t>
            </w:r>
            <w:r w:rsidRPr="001D0794">
              <w:t>Auch Tätigkeiten zur Sicherstellung der Inform</w:t>
            </w:r>
            <w:r w:rsidRPr="001D0794">
              <w:t>a</w:t>
            </w:r>
            <w:r w:rsidRPr="001D0794">
              <w:t xml:space="preserve">tionssicherheit fallen unter die nachfolgenden Merkmale. </w:t>
            </w:r>
            <w:r w:rsidRPr="001D0794">
              <w:rPr>
                <w:vertAlign w:val="superscript"/>
              </w:rPr>
              <w:t>5</w:t>
            </w:r>
            <w:r w:rsidRPr="001D0794">
              <w:t>Da mit den informat</w:t>
            </w:r>
            <w:r w:rsidRPr="001D0794">
              <w:t>i</w:t>
            </w:r>
            <w:r w:rsidRPr="001D0794">
              <w:t xml:space="preserve">onstechnischen Systemen in der Regel Produkte oder Services erstellt werden, gelten die nachfolgenden Tätigkeitsmerkmale auch für die Beschäftigten in der Produktionssteuerung und im IKT-Servicemanagement. </w:t>
            </w:r>
          </w:p>
          <w:p w:rsidR="00BE28B6" w:rsidRPr="001D0794" w:rsidRDefault="00BE28B6" w:rsidP="00BE28B6">
            <w:pPr>
              <w:pStyle w:val="Default"/>
              <w:spacing w:before="120" w:line="360" w:lineRule="exact"/>
              <w:ind w:left="567"/>
              <w:jc w:val="both"/>
            </w:pPr>
            <w:r w:rsidRPr="001D0794">
              <w:rPr>
                <w:vertAlign w:val="superscript"/>
              </w:rPr>
              <w:t>6</w:t>
            </w:r>
            <w:r w:rsidRPr="001D0794">
              <w:t xml:space="preserve">Nicht unter </w:t>
            </w:r>
            <w:r>
              <w:t xml:space="preserve">den </w:t>
            </w:r>
            <w:r w:rsidRPr="0076164E">
              <w:t>Abschnitt II Ziffer 2</w:t>
            </w:r>
            <w:r w:rsidRPr="001D0794">
              <w:t xml:space="preserve"> fallen Beschäftigte, die lediglich IKT-Systeme anwenden oder Beschäftigte, die lediglich die Rahmenbedingungen für die Informations- und Kommunikationstechnik schaffen und sich die inform</w:t>
            </w:r>
            <w:r w:rsidRPr="001D0794">
              <w:t>a</w:t>
            </w:r>
            <w:r w:rsidRPr="001D0794">
              <w:t xml:space="preserve">tions-technischen Spezifikationen von den IKT-Fachleuten zuarbeiten lassen. </w:t>
            </w:r>
          </w:p>
          <w:p w:rsidR="00BE28B6" w:rsidRPr="0001508F" w:rsidRDefault="00BE28B6" w:rsidP="00373B45">
            <w:pPr>
              <w:spacing w:before="120" w:after="120"/>
              <w:rPr>
                <w:b/>
              </w:rPr>
            </w:pPr>
          </w:p>
        </w:tc>
      </w:tr>
    </w:tbl>
    <w:p w:rsidR="00BE28B6" w:rsidRDefault="00BE28B6">
      <w:r>
        <w:br w:type="page"/>
      </w:r>
    </w:p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701"/>
      </w:tblGrid>
      <w:tr w:rsidR="00BE28B6" w:rsidRPr="00F816EF" w:rsidTr="0063559D">
        <w:tc>
          <w:tcPr>
            <w:tcW w:w="9889" w:type="dxa"/>
            <w:gridSpan w:val="4"/>
            <w:shd w:val="clear" w:color="auto" w:fill="D9D9D9" w:themeFill="background1" w:themeFillShade="D9"/>
          </w:tcPr>
          <w:p w:rsidR="00BE28B6" w:rsidRPr="00F816EF" w:rsidRDefault="00BE28B6" w:rsidP="0063559D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F816EF">
              <w:rPr>
                <w:b/>
              </w:rPr>
              <w:lastRenderedPageBreak/>
              <w:t xml:space="preserve">Entgeltordnung Teil A </w:t>
            </w:r>
            <w:r>
              <w:rPr>
                <w:b/>
              </w:rPr>
              <w:tab/>
            </w:r>
            <w:r w:rsidRPr="00F816EF">
              <w:rPr>
                <w:b/>
              </w:rPr>
              <w:t>Allgemeiner Teil Abschnitt II spezielle Tätigkeitsmerkmale</w:t>
            </w:r>
          </w:p>
          <w:p w:rsidR="00BE28B6" w:rsidRPr="00F816EF" w:rsidRDefault="00BE28B6" w:rsidP="0063559D">
            <w:pPr>
              <w:tabs>
                <w:tab w:val="right" w:pos="9497"/>
              </w:tabs>
              <w:spacing w:before="120" w:after="120"/>
              <w:rPr>
                <w:b/>
              </w:rPr>
            </w:pPr>
            <w:r w:rsidRPr="00F816EF">
              <w:rPr>
                <w:b/>
              </w:rPr>
              <w:t>Ziffern 2</w:t>
            </w:r>
            <w:r w:rsidRPr="00F816EF">
              <w:rPr>
                <w:b/>
              </w:rPr>
              <w:tab/>
              <w:t>Beschäftigte in der Informations- und Kommunikationstechnik“</w:t>
            </w:r>
          </w:p>
        </w:tc>
      </w:tr>
      <w:tr w:rsidR="00AB458D" w:rsidRPr="0001508F" w:rsidTr="00DA0425">
        <w:tc>
          <w:tcPr>
            <w:tcW w:w="4786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bookmarkStart w:id="0" w:name="_GoBack"/>
            <w:bookmarkEnd w:id="0"/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F816EF"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AB458D" w:rsidRPr="0001508F" w:rsidRDefault="00AB458D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rFonts w:eastAsia="Times New Roman"/>
                <w:szCs w:val="22"/>
              </w:rPr>
            </w:pPr>
            <w:r w:rsidRPr="008F32E3">
              <w:rPr>
                <w:rFonts w:eastAsia="Times New Roman"/>
                <w:szCs w:val="22"/>
              </w:rPr>
              <w:t>Beschäftigte mit einschlägiger abgeschl</w:t>
            </w:r>
            <w:r w:rsidR="003958CC">
              <w:rPr>
                <w:rFonts w:eastAsia="Times New Roman"/>
                <w:szCs w:val="22"/>
              </w:rPr>
              <w:t>.</w:t>
            </w:r>
            <w:r w:rsidRPr="008F32E3">
              <w:rPr>
                <w:rFonts w:eastAsia="Times New Roman"/>
                <w:szCs w:val="22"/>
              </w:rPr>
              <w:t xml:space="preserve"> </w:t>
            </w:r>
            <w:r w:rsidR="003958CC">
              <w:rPr>
                <w:rFonts w:eastAsia="Times New Roman"/>
                <w:szCs w:val="22"/>
              </w:rPr>
              <w:t>A</w:t>
            </w:r>
            <w:r w:rsidRPr="008F32E3">
              <w:rPr>
                <w:rFonts w:eastAsia="Times New Roman"/>
                <w:szCs w:val="22"/>
              </w:rPr>
              <w:t xml:space="preserve">usbildung (z.B. </w:t>
            </w:r>
            <w:proofErr w:type="spellStart"/>
            <w:proofErr w:type="gramStart"/>
            <w:r w:rsidRPr="008F32E3">
              <w:rPr>
                <w:rFonts w:eastAsia="Times New Roman"/>
                <w:szCs w:val="22"/>
              </w:rPr>
              <w:t>Fachinform</w:t>
            </w:r>
            <w:proofErr w:type="spellEnd"/>
            <w:r>
              <w:rPr>
                <w:rFonts w:eastAsia="Times New Roman"/>
                <w:szCs w:val="22"/>
              </w:rPr>
              <w:t>.,</w:t>
            </w:r>
            <w:proofErr w:type="gramEnd"/>
            <w:r w:rsidRPr="008F32E3">
              <w:rPr>
                <w:rFonts w:eastAsia="Times New Roman"/>
                <w:szCs w:val="22"/>
              </w:rPr>
              <w:t xml:space="preserve"> Techn</w:t>
            </w:r>
            <w:r w:rsidR="003958CC">
              <w:rPr>
                <w:rFonts w:eastAsia="Times New Roman"/>
                <w:szCs w:val="22"/>
              </w:rPr>
              <w:t>.</w:t>
            </w:r>
            <w:r w:rsidRPr="008F32E3">
              <w:rPr>
                <w:rFonts w:eastAsia="Times New Roman"/>
                <w:szCs w:val="22"/>
              </w:rPr>
              <w:t xml:space="preserve"> </w:t>
            </w:r>
            <w:proofErr w:type="spellStart"/>
            <w:r w:rsidRPr="008F32E3">
              <w:rPr>
                <w:rFonts w:eastAsia="Times New Roman"/>
                <w:szCs w:val="22"/>
              </w:rPr>
              <w:t>Systeminform</w:t>
            </w:r>
            <w:proofErr w:type="spellEnd"/>
            <w:r>
              <w:rPr>
                <w:rFonts w:eastAsia="Times New Roman"/>
                <w:szCs w:val="22"/>
              </w:rPr>
              <w:t>.</w:t>
            </w:r>
            <w:r w:rsidRPr="008F32E3">
              <w:rPr>
                <w:rFonts w:eastAsia="Times New Roman"/>
                <w:szCs w:val="22"/>
              </w:rPr>
              <w:t>, IT-System-Kaufleute oder IT-Systemelektronik</w:t>
            </w:r>
            <w:r>
              <w:rPr>
                <w:rFonts w:eastAsia="Times New Roman"/>
                <w:szCs w:val="22"/>
              </w:rPr>
              <w:t>.</w:t>
            </w:r>
            <w:r w:rsidRPr="008F32E3">
              <w:rPr>
                <w:rFonts w:eastAsia="Times New Roman"/>
                <w:szCs w:val="22"/>
              </w:rPr>
              <w:t xml:space="preserve">) und </w:t>
            </w:r>
            <w:proofErr w:type="spellStart"/>
            <w:r w:rsidRPr="008F32E3">
              <w:rPr>
                <w:rFonts w:eastAsia="Times New Roman"/>
                <w:szCs w:val="22"/>
              </w:rPr>
              <w:t>entspr</w:t>
            </w:r>
            <w:proofErr w:type="spellEnd"/>
            <w:r w:rsidR="003958CC">
              <w:rPr>
                <w:rFonts w:eastAsia="Times New Roman"/>
                <w:szCs w:val="22"/>
              </w:rPr>
              <w:t>.</w:t>
            </w:r>
            <w:r w:rsidRPr="008F32E3">
              <w:rPr>
                <w:rFonts w:eastAsia="Times New Roman"/>
                <w:szCs w:val="22"/>
              </w:rPr>
              <w:t xml:space="preserve"> Tätigkeit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8F30BD" w:rsidRDefault="008F30BD" w:rsidP="008F30BD">
            <w:pPr>
              <w:spacing w:before="120" w:after="120"/>
            </w:pPr>
            <w:r>
              <w:t>Die bisherige Systematik:</w:t>
            </w: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r>
              <w:t>Leiter IT-Gruppen</w:t>
            </w:r>
            <w:r>
              <w:br/>
              <w:t>(EG 9 - EG 11)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r>
              <w:t>IT-Organisation</w:t>
            </w:r>
            <w:r>
              <w:br/>
              <w:t>(EG 9 - EG 11)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r>
              <w:t>Programmierung</w:t>
            </w:r>
            <w:r>
              <w:br/>
              <w:t>(EG 9 -klein- - EG 11)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r>
              <w:t>IT-Systemtechnik</w:t>
            </w:r>
            <w:r>
              <w:br/>
              <w:t>EG 9 - EG 12)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r>
              <w:t>Datenerfassung</w:t>
            </w:r>
            <w:r>
              <w:br/>
              <w:t>(EG 2 - 9 -klein- 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proofErr w:type="spellStart"/>
            <w:r>
              <w:t>Prod.steuerung</w:t>
            </w:r>
            <w:proofErr w:type="spellEnd"/>
            <w:r>
              <w:br/>
              <w:t>(EG 6 - EG 11)</w:t>
            </w:r>
          </w:p>
          <w:p w:rsidR="008F30BD" w:rsidRDefault="008F30BD" w:rsidP="008F30BD">
            <w:pPr>
              <w:pStyle w:val="Listenabsatz"/>
              <w:spacing w:after="240"/>
            </w:pPr>
          </w:p>
          <w:p w:rsidR="008F30BD" w:rsidRDefault="008F30BD" w:rsidP="008F30BD">
            <w:pPr>
              <w:pStyle w:val="Listenabsatz"/>
              <w:numPr>
                <w:ilvl w:val="0"/>
                <w:numId w:val="4"/>
              </w:numPr>
              <w:spacing w:after="240"/>
            </w:pPr>
            <w:proofErr w:type="spellStart"/>
            <w:r>
              <w:t>Masch.bedienung</w:t>
            </w:r>
            <w:proofErr w:type="spellEnd"/>
            <w:r>
              <w:br/>
              <w:t>(EG 3 - EG 11)</w:t>
            </w:r>
          </w:p>
          <w:p w:rsidR="008F30BD" w:rsidRDefault="008F30BD" w:rsidP="008F30BD">
            <w:pPr>
              <w:spacing w:after="240"/>
            </w:pPr>
            <w:r>
              <w:t xml:space="preserve">wurde komplett aufgegeben. </w:t>
            </w:r>
          </w:p>
          <w:p w:rsidR="008F32E3" w:rsidRDefault="008F32E3" w:rsidP="003958CC">
            <w:pPr>
              <w:spacing w:before="120" w:after="120"/>
            </w:pPr>
          </w:p>
          <w:p w:rsidR="008F32E3" w:rsidRDefault="008F32E3" w:rsidP="003958CC">
            <w:pPr>
              <w:spacing w:before="120" w:after="120"/>
            </w:pPr>
            <w:r>
              <w:t>Die neuen Merkmale lehnen sich nunmehr zum Teil an die Merkmale des Verwaltungsdienstes und ab Entgeltgruppe 10 an die Merkmale für „Ingenieure“ an.</w:t>
            </w:r>
          </w:p>
          <w:p w:rsidR="008F32E3" w:rsidRDefault="008F32E3" w:rsidP="003958CC">
            <w:pPr>
              <w:spacing w:before="120" w:after="120"/>
            </w:pPr>
            <w:r>
              <w:t>Einige Merkmale sind auch neu entstanden.</w:t>
            </w:r>
          </w:p>
        </w:tc>
        <w:tc>
          <w:tcPr>
            <w:tcW w:w="1701" w:type="dxa"/>
            <w:vAlign w:val="center"/>
          </w:tcPr>
          <w:p w:rsidR="008F32E3" w:rsidRPr="00075AD8" w:rsidRDefault="008F32E3" w:rsidP="003958CC">
            <w:pPr>
              <w:spacing w:before="120" w:after="120"/>
              <w:rPr>
                <w:b/>
              </w:rPr>
            </w:pPr>
            <w:r w:rsidRPr="00075AD8">
              <w:rPr>
                <w:b/>
              </w:rPr>
              <w:t>EG 6 Fgr. 1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tabs>
                <w:tab w:val="left" w:pos="567"/>
              </w:tabs>
              <w:spacing w:after="120"/>
            </w:pPr>
            <w:r w:rsidRPr="008F32E3">
              <w:t xml:space="preserve">gründliche und vielseitige Fachkenntnisse 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Pr="007F42E1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075AD8" w:rsidRDefault="008F32E3" w:rsidP="003958CC">
            <w:pPr>
              <w:spacing w:before="120" w:after="120"/>
              <w:rPr>
                <w:b/>
              </w:rPr>
            </w:pPr>
            <w:r w:rsidRPr="00075AD8">
              <w:rPr>
                <w:b/>
              </w:rPr>
              <w:t>EG 6 Fgr. 2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tabs>
                <w:tab w:val="left" w:pos="567"/>
              </w:tabs>
              <w:spacing w:after="120"/>
              <w:rPr>
                <w:szCs w:val="22"/>
              </w:rPr>
            </w:pPr>
            <w:r w:rsidRPr="008F32E3">
              <w:rPr>
                <w:szCs w:val="22"/>
              </w:rPr>
              <w:t>ohne Anleitung tätig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075AD8" w:rsidRDefault="008F32E3" w:rsidP="003958CC">
            <w:pPr>
              <w:spacing w:before="120" w:after="120"/>
              <w:rPr>
                <w:b/>
              </w:rPr>
            </w:pPr>
            <w:r w:rsidRPr="00075AD8">
              <w:rPr>
                <w:b/>
              </w:rPr>
              <w:t>EG 7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>über die Standardfälle hinaus Gestaltungsspielraum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075AD8" w:rsidRDefault="008F32E3" w:rsidP="003958CC">
            <w:pPr>
              <w:spacing w:before="120" w:after="120"/>
              <w:rPr>
                <w:b/>
              </w:rPr>
            </w:pPr>
            <w:r w:rsidRPr="00075AD8">
              <w:rPr>
                <w:b/>
              </w:rPr>
              <w:t>EG 8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>zusätzliche Fachkenntnisse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075AD8" w:rsidRDefault="008F32E3" w:rsidP="003958CC">
            <w:pPr>
              <w:spacing w:before="120" w:after="120"/>
              <w:rPr>
                <w:b/>
              </w:rPr>
            </w:pPr>
            <w:r w:rsidRPr="00075AD8">
              <w:rPr>
                <w:b/>
              </w:rPr>
              <w:t>EG 9a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>umfassende Fachkenntnisse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9b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autoSpaceDE w:val="0"/>
              <w:autoSpaceDN w:val="0"/>
              <w:adjustRightInd w:val="0"/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>abgeschlossener Hochschulbildung (z. B. in der Fachrichtung Informatik) und entsprechender Tätigkeit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10 Fgr. 1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 xml:space="preserve">Gestaltungsspielraum </w:t>
            </w:r>
            <w:r>
              <w:rPr>
                <w:szCs w:val="22"/>
              </w:rPr>
              <w:t>über</w:t>
            </w:r>
            <w:r w:rsidRPr="008F32E3">
              <w:rPr>
                <w:szCs w:val="22"/>
              </w:rPr>
              <w:t xml:space="preserve"> Entgeltgruppe 8 hinausgeh</w:t>
            </w:r>
            <w:r>
              <w:rPr>
                <w:szCs w:val="22"/>
              </w:rPr>
              <w:t>end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10 Fgr. 2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 w:val="20"/>
                <w:szCs w:val="20"/>
              </w:rPr>
            </w:pPr>
            <w:r>
              <w:rPr>
                <w:szCs w:val="22"/>
              </w:rPr>
              <w:t>1/3</w:t>
            </w:r>
            <w:r w:rsidRPr="008F32E3">
              <w:rPr>
                <w:szCs w:val="22"/>
              </w:rPr>
              <w:t xml:space="preserve"> besondere Leistungen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11 Fgr. 1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8F32E3" w:rsidP="003958CC">
            <w:pPr>
              <w:spacing w:before="120" w:after="120"/>
              <w:rPr>
                <w:szCs w:val="22"/>
              </w:rPr>
            </w:pPr>
            <w:r w:rsidRPr="008F32E3">
              <w:rPr>
                <w:szCs w:val="22"/>
              </w:rPr>
              <w:t>besondere Leistungen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11 Fgr. 2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3958CC" w:rsidP="003958CC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3-</w:t>
            </w:r>
            <w:r w:rsidR="008F32E3" w:rsidRPr="008F32E3">
              <w:rPr>
                <w:szCs w:val="22"/>
              </w:rPr>
              <w:t>jähriger prakt</w:t>
            </w:r>
            <w:r>
              <w:rPr>
                <w:szCs w:val="22"/>
              </w:rPr>
              <w:t>.</w:t>
            </w:r>
            <w:r w:rsidR="008F32E3" w:rsidRPr="008F32E3">
              <w:rPr>
                <w:szCs w:val="22"/>
              </w:rPr>
              <w:t xml:space="preserve"> Erfahrung</w:t>
            </w:r>
            <w:r w:rsidR="008F32E3">
              <w:rPr>
                <w:szCs w:val="22"/>
              </w:rPr>
              <w:t xml:space="preserve"> und 1/3 </w:t>
            </w:r>
            <w:r w:rsidR="008F32E3" w:rsidRPr="008F32E3">
              <w:rPr>
                <w:szCs w:val="22"/>
              </w:rPr>
              <w:t>besondere Schwierigkeit und Bedeutung</w:t>
            </w:r>
            <w:r w:rsidR="008F32E3">
              <w:rPr>
                <w:szCs w:val="22"/>
              </w:rPr>
              <w:t xml:space="preserve"> oder durch Spezialaufgaben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12 Fgr. 1</w:t>
            </w:r>
            <w:r w:rsidR="00DA0425">
              <w:rPr>
                <w:b/>
              </w:rPr>
              <w:t>*</w:t>
            </w:r>
          </w:p>
        </w:tc>
      </w:tr>
      <w:tr w:rsidR="003958CC" w:rsidTr="00DA0425">
        <w:tc>
          <w:tcPr>
            <w:tcW w:w="4786" w:type="dxa"/>
            <w:vAlign w:val="center"/>
          </w:tcPr>
          <w:p w:rsidR="003958CC" w:rsidRPr="008F32E3" w:rsidRDefault="003958CC" w:rsidP="003958CC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3-</w:t>
            </w:r>
            <w:r w:rsidRPr="008F32E3">
              <w:rPr>
                <w:szCs w:val="22"/>
              </w:rPr>
              <w:t>jähriger prakt</w:t>
            </w:r>
            <w:r>
              <w:rPr>
                <w:szCs w:val="22"/>
              </w:rPr>
              <w:t>.</w:t>
            </w:r>
            <w:r w:rsidRPr="008F32E3">
              <w:rPr>
                <w:szCs w:val="22"/>
              </w:rPr>
              <w:t xml:space="preserve"> Erfahrung</w:t>
            </w:r>
            <w:r>
              <w:rPr>
                <w:szCs w:val="22"/>
              </w:rPr>
              <w:t xml:space="preserve"> und </w:t>
            </w:r>
            <w:r w:rsidRPr="008F32E3">
              <w:rPr>
                <w:szCs w:val="22"/>
              </w:rPr>
              <w:t>besondere Schwierigkeit und Bedeutung</w:t>
            </w:r>
            <w:r>
              <w:rPr>
                <w:szCs w:val="22"/>
              </w:rPr>
              <w:t xml:space="preserve"> oder durch Spezialaufgaben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3958CC" w:rsidRDefault="003958CC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3958CC" w:rsidRPr="003964B9" w:rsidRDefault="003958CC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12 Fgr. 2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3958CC" w:rsidP="00DA0425">
            <w:pPr>
              <w:spacing w:before="120" w:after="60"/>
              <w:rPr>
                <w:szCs w:val="22"/>
              </w:rPr>
            </w:pPr>
            <w:r>
              <w:rPr>
                <w:szCs w:val="22"/>
              </w:rPr>
              <w:t xml:space="preserve">3-jähriger prakt. Erfahrung und </w:t>
            </w:r>
            <w:r w:rsidR="00954C03">
              <w:rPr>
                <w:szCs w:val="22"/>
              </w:rPr>
              <w:t>Leit</w:t>
            </w:r>
            <w:r>
              <w:rPr>
                <w:szCs w:val="22"/>
              </w:rPr>
              <w:t>ung</w:t>
            </w:r>
            <w:r w:rsidR="008F32E3" w:rsidRPr="008F32E3">
              <w:rPr>
                <w:szCs w:val="22"/>
              </w:rPr>
              <w:t xml:space="preserve"> einer IT-Gruppe </w:t>
            </w:r>
            <w:r>
              <w:rPr>
                <w:szCs w:val="22"/>
              </w:rPr>
              <w:t>und mindestens</w:t>
            </w:r>
            <w:r w:rsidR="008F32E3" w:rsidRPr="008F32E3">
              <w:rPr>
                <w:szCs w:val="22"/>
              </w:rPr>
              <w:t xml:space="preserve"> </w:t>
            </w:r>
          </w:p>
          <w:p w:rsidR="008F32E3" w:rsidRPr="008F32E3" w:rsidRDefault="008F32E3" w:rsidP="00DA0425">
            <w:pPr>
              <w:ind w:left="284" w:hanging="284"/>
              <w:rPr>
                <w:szCs w:val="22"/>
              </w:rPr>
            </w:pPr>
            <w:r w:rsidRPr="008F32E3">
              <w:rPr>
                <w:szCs w:val="22"/>
              </w:rPr>
              <w:t>a)</w:t>
            </w:r>
            <w:r w:rsidRPr="008F32E3">
              <w:rPr>
                <w:szCs w:val="22"/>
              </w:rPr>
              <w:tab/>
            </w:r>
            <w:r w:rsidR="003958CC">
              <w:rPr>
                <w:szCs w:val="22"/>
              </w:rPr>
              <w:t>2</w:t>
            </w:r>
            <w:r w:rsidRPr="008F32E3">
              <w:rPr>
                <w:szCs w:val="22"/>
              </w:rPr>
              <w:t xml:space="preserve"> Beschäftigte dieses Abschnitts der </w:t>
            </w:r>
            <w:r w:rsidR="003958CC">
              <w:rPr>
                <w:szCs w:val="22"/>
              </w:rPr>
              <w:t>EG</w:t>
            </w:r>
            <w:r w:rsidRPr="008F32E3">
              <w:rPr>
                <w:szCs w:val="22"/>
              </w:rPr>
              <w:t xml:space="preserve"> 11 </w:t>
            </w:r>
          </w:p>
          <w:p w:rsidR="008F32E3" w:rsidRPr="008F32E3" w:rsidRDefault="008F32E3" w:rsidP="00DA0425">
            <w:pPr>
              <w:spacing w:before="60" w:after="120"/>
              <w:ind w:left="284" w:hanging="284"/>
              <w:rPr>
                <w:szCs w:val="22"/>
              </w:rPr>
            </w:pPr>
            <w:r w:rsidRPr="008F32E3">
              <w:rPr>
                <w:szCs w:val="22"/>
              </w:rPr>
              <w:t>b)</w:t>
            </w:r>
            <w:r w:rsidRPr="008F32E3">
              <w:rPr>
                <w:szCs w:val="22"/>
              </w:rPr>
              <w:tab/>
            </w:r>
            <w:r w:rsidR="003958CC">
              <w:rPr>
                <w:szCs w:val="22"/>
              </w:rPr>
              <w:t>3</w:t>
            </w:r>
            <w:r w:rsidRPr="008F32E3">
              <w:rPr>
                <w:szCs w:val="22"/>
              </w:rPr>
              <w:t xml:space="preserve"> Beschäftigte dieses Abschnitts der </w:t>
            </w:r>
            <w:r w:rsidR="003958CC">
              <w:rPr>
                <w:szCs w:val="22"/>
              </w:rPr>
              <w:t>EG</w:t>
            </w:r>
            <w:r w:rsidRPr="008F32E3">
              <w:rPr>
                <w:szCs w:val="22"/>
              </w:rPr>
              <w:t xml:space="preserve"> 10 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12 Fgr. 3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8F32E3" w:rsidRPr="008F32E3" w:rsidRDefault="003958CC" w:rsidP="003958CC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1/3 </w:t>
            </w:r>
            <w:r w:rsidR="008F32E3" w:rsidRPr="008F32E3">
              <w:rPr>
                <w:szCs w:val="22"/>
              </w:rPr>
              <w:t>Maß der Verantwortung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13 Fgr. 1</w:t>
            </w:r>
            <w:r w:rsidR="00DA0425">
              <w:rPr>
                <w:b/>
              </w:rPr>
              <w:t>*</w:t>
            </w:r>
          </w:p>
        </w:tc>
      </w:tr>
      <w:tr w:rsidR="008F32E3" w:rsidTr="00DA0425">
        <w:tc>
          <w:tcPr>
            <w:tcW w:w="4786" w:type="dxa"/>
            <w:vAlign w:val="center"/>
          </w:tcPr>
          <w:p w:rsidR="003958CC" w:rsidRPr="003958CC" w:rsidRDefault="003958CC" w:rsidP="00DA0425">
            <w:pPr>
              <w:spacing w:before="120" w:after="60"/>
              <w:rPr>
                <w:szCs w:val="22"/>
              </w:rPr>
            </w:pPr>
            <w:r w:rsidRPr="003958CC">
              <w:rPr>
                <w:szCs w:val="22"/>
              </w:rPr>
              <w:t>3-jähr</w:t>
            </w:r>
            <w:r w:rsidR="00954C03">
              <w:rPr>
                <w:szCs w:val="22"/>
              </w:rPr>
              <w:t>iger prakt. Erfahrung und Leit</w:t>
            </w:r>
            <w:r w:rsidRPr="003958CC">
              <w:rPr>
                <w:szCs w:val="22"/>
              </w:rPr>
              <w:t xml:space="preserve">ung einer IT-Gruppe und mindestens </w:t>
            </w:r>
          </w:p>
          <w:p w:rsidR="003958CC" w:rsidRPr="003958CC" w:rsidRDefault="003958CC" w:rsidP="00DA0425">
            <w:pPr>
              <w:ind w:left="284" w:hanging="284"/>
              <w:rPr>
                <w:szCs w:val="22"/>
              </w:rPr>
            </w:pPr>
            <w:r w:rsidRPr="003958CC">
              <w:rPr>
                <w:szCs w:val="22"/>
              </w:rPr>
              <w:t>a)</w:t>
            </w:r>
            <w:r w:rsidRPr="003958CC">
              <w:rPr>
                <w:szCs w:val="22"/>
              </w:rPr>
              <w:tab/>
              <w:t>2 Beschäftigte dieses Abschnitts der EG 1</w:t>
            </w:r>
            <w:r>
              <w:rPr>
                <w:szCs w:val="22"/>
              </w:rPr>
              <w:t>2</w:t>
            </w:r>
            <w:r w:rsidRPr="003958CC">
              <w:rPr>
                <w:szCs w:val="22"/>
              </w:rPr>
              <w:t xml:space="preserve"> </w:t>
            </w:r>
          </w:p>
          <w:p w:rsidR="008F32E3" w:rsidRPr="008F32E3" w:rsidRDefault="003958CC" w:rsidP="00DA0425">
            <w:pPr>
              <w:spacing w:before="60" w:after="120"/>
              <w:ind w:left="284" w:hanging="284"/>
              <w:rPr>
                <w:szCs w:val="22"/>
              </w:rPr>
            </w:pPr>
            <w:r w:rsidRPr="003958CC">
              <w:rPr>
                <w:szCs w:val="22"/>
              </w:rPr>
              <w:t>b)</w:t>
            </w:r>
            <w:r w:rsidRPr="003958CC">
              <w:rPr>
                <w:szCs w:val="22"/>
              </w:rPr>
              <w:tab/>
              <w:t>3 Beschäftigte dieses Abschnitts der EG 1</w:t>
            </w:r>
            <w:r>
              <w:rPr>
                <w:szCs w:val="22"/>
              </w:rPr>
              <w:t>1</w:t>
            </w:r>
          </w:p>
        </w:tc>
        <w:tc>
          <w:tcPr>
            <w:tcW w:w="3402" w:type="dxa"/>
            <w:gridSpan w:val="2"/>
            <w:vMerge/>
            <w:vAlign w:val="center"/>
          </w:tcPr>
          <w:p w:rsidR="008F32E3" w:rsidRDefault="008F32E3" w:rsidP="003958CC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:rsidR="008F32E3" w:rsidRPr="003964B9" w:rsidRDefault="008F32E3" w:rsidP="003958CC">
            <w:pPr>
              <w:spacing w:before="120" w:after="120"/>
              <w:rPr>
                <w:b/>
              </w:rPr>
            </w:pPr>
            <w:r>
              <w:rPr>
                <w:b/>
              </w:rPr>
              <w:t>EG 13 Fgr. 2</w:t>
            </w:r>
            <w:r w:rsidR="00DA0425">
              <w:rPr>
                <w:b/>
              </w:rPr>
              <w:t>*</w:t>
            </w:r>
          </w:p>
        </w:tc>
      </w:tr>
      <w:tr w:rsidR="00DA0425" w:rsidRPr="00DA0425" w:rsidTr="009E2930">
        <w:tc>
          <w:tcPr>
            <w:tcW w:w="9889" w:type="dxa"/>
            <w:gridSpan w:val="4"/>
            <w:vAlign w:val="center"/>
          </w:tcPr>
          <w:p w:rsidR="00DA0425" w:rsidRPr="00DA0425" w:rsidRDefault="00DA0425" w:rsidP="009E2C2A">
            <w:pPr>
              <w:spacing w:before="120" w:after="120"/>
              <w:rPr>
                <w:b/>
                <w:sz w:val="20"/>
              </w:rPr>
            </w:pPr>
            <w:r w:rsidRPr="00DA0425">
              <w:rPr>
                <w:sz w:val="20"/>
                <w:szCs w:val="22"/>
              </w:rPr>
              <w:t xml:space="preserve">* </w:t>
            </w:r>
            <w:r w:rsidR="00230032">
              <w:rPr>
                <w:sz w:val="20"/>
                <w:szCs w:val="22"/>
              </w:rPr>
              <w:t xml:space="preserve">Die </w:t>
            </w:r>
            <w:proofErr w:type="spellStart"/>
            <w:r w:rsidRPr="00DA0425">
              <w:rPr>
                <w:sz w:val="20"/>
                <w:szCs w:val="22"/>
              </w:rPr>
              <w:t>Programmiererzulage</w:t>
            </w:r>
            <w:proofErr w:type="spellEnd"/>
            <w:r w:rsidRPr="00DA0425">
              <w:rPr>
                <w:sz w:val="20"/>
                <w:szCs w:val="22"/>
              </w:rPr>
              <w:t xml:space="preserve"> </w:t>
            </w:r>
            <w:r w:rsidR="005078B3">
              <w:rPr>
                <w:sz w:val="20"/>
                <w:szCs w:val="22"/>
              </w:rPr>
              <w:t xml:space="preserve">(23,01 €) </w:t>
            </w:r>
            <w:r w:rsidRPr="00DA0425">
              <w:rPr>
                <w:sz w:val="20"/>
                <w:szCs w:val="22"/>
              </w:rPr>
              <w:t xml:space="preserve">entfällt </w:t>
            </w:r>
            <w:r w:rsidR="00230032">
              <w:rPr>
                <w:sz w:val="20"/>
                <w:szCs w:val="22"/>
              </w:rPr>
              <w:t xml:space="preserve">für </w:t>
            </w:r>
            <w:r w:rsidR="009E2C2A">
              <w:rPr>
                <w:sz w:val="20"/>
                <w:szCs w:val="22"/>
              </w:rPr>
              <w:t xml:space="preserve">alle </w:t>
            </w:r>
            <w:proofErr w:type="spellStart"/>
            <w:r w:rsidR="00230032">
              <w:rPr>
                <w:sz w:val="20"/>
                <w:szCs w:val="22"/>
              </w:rPr>
              <w:t>Neufälle</w:t>
            </w:r>
            <w:proofErr w:type="spellEnd"/>
            <w:r w:rsidRPr="00DA0425">
              <w:rPr>
                <w:sz w:val="20"/>
                <w:szCs w:val="22"/>
              </w:rPr>
              <w:t xml:space="preserve"> </w:t>
            </w:r>
            <w:r w:rsidR="00F777AE">
              <w:rPr>
                <w:sz w:val="20"/>
                <w:szCs w:val="22"/>
              </w:rPr>
              <w:t>und</w:t>
            </w:r>
            <w:r w:rsidRPr="00DA0425">
              <w:rPr>
                <w:sz w:val="20"/>
                <w:szCs w:val="22"/>
              </w:rPr>
              <w:t xml:space="preserve"> Höhergruppierungen</w:t>
            </w:r>
            <w:r w:rsidR="009E2C2A" w:rsidRPr="00DA0425">
              <w:rPr>
                <w:sz w:val="20"/>
                <w:szCs w:val="22"/>
              </w:rPr>
              <w:t xml:space="preserve"> ab 01.01.2017</w:t>
            </w:r>
            <w:r w:rsidRPr="00DA0425">
              <w:rPr>
                <w:sz w:val="20"/>
                <w:szCs w:val="22"/>
              </w:rPr>
              <w:t>.</w:t>
            </w:r>
          </w:p>
        </w:tc>
      </w:tr>
    </w:tbl>
    <w:p w:rsidR="00BE6448" w:rsidRPr="00BE6448" w:rsidRDefault="00BE6448" w:rsidP="00BA1241">
      <w:pPr>
        <w:spacing w:before="120"/>
        <w:rPr>
          <w:sz w:val="24"/>
        </w:rPr>
      </w:pPr>
    </w:p>
    <w:sectPr w:rsidR="00BE6448" w:rsidRPr="00BE6448" w:rsidSect="00DA04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6EF" w:rsidRDefault="00F816EF" w:rsidP="00F816EF">
      <w:r>
        <w:separator/>
      </w:r>
    </w:p>
  </w:endnote>
  <w:endnote w:type="continuationSeparator" w:id="0">
    <w:p w:rsidR="00F816EF" w:rsidRDefault="00F816EF" w:rsidP="00F8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EF" w:rsidRDefault="00F816E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EF" w:rsidRDefault="00F816E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EF" w:rsidRDefault="00F816E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6EF" w:rsidRDefault="00F816EF" w:rsidP="00F816EF">
      <w:r>
        <w:separator/>
      </w:r>
    </w:p>
  </w:footnote>
  <w:footnote w:type="continuationSeparator" w:id="0">
    <w:p w:rsidR="00F816EF" w:rsidRDefault="00F816EF" w:rsidP="00F81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EF" w:rsidRDefault="00F816E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9CB" w:rsidRDefault="00A059CB" w:rsidP="00A059CB">
    <w:pPr>
      <w:pStyle w:val="Kopfzeile"/>
      <w:jc w:val="right"/>
    </w:pPr>
    <w:r>
      <w:t xml:space="preserve">Teil A  II </w:t>
    </w:r>
    <w:proofErr w:type="spellStart"/>
    <w:r>
      <w:t>Zif</w:t>
    </w:r>
    <w:proofErr w:type="spellEnd"/>
    <w:r>
      <w:t>. 2 „Beschäftigte I und K“</w:t>
    </w:r>
  </w:p>
  <w:p w:rsidR="00F816EF" w:rsidRDefault="00F816EF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EF" w:rsidRDefault="00F816E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6F1B"/>
    <w:multiLevelType w:val="hybridMultilevel"/>
    <w:tmpl w:val="B8A06076"/>
    <w:lvl w:ilvl="0" w:tplc="33E2F42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40D67"/>
    <w:multiLevelType w:val="hybridMultilevel"/>
    <w:tmpl w:val="D8F24EE4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AD46BC"/>
    <w:multiLevelType w:val="hybridMultilevel"/>
    <w:tmpl w:val="A0B839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392187"/>
    <w:multiLevelType w:val="hybridMultilevel"/>
    <w:tmpl w:val="0B2E3E28"/>
    <w:lvl w:ilvl="0" w:tplc="E3C6BAF6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-261" w:hanging="360"/>
      </w:pPr>
    </w:lvl>
    <w:lvl w:ilvl="2" w:tplc="0407001B" w:tentative="1">
      <w:start w:val="1"/>
      <w:numFmt w:val="lowerRoman"/>
      <w:lvlText w:val="%3."/>
      <w:lvlJc w:val="right"/>
      <w:pPr>
        <w:ind w:left="459" w:hanging="180"/>
      </w:pPr>
    </w:lvl>
    <w:lvl w:ilvl="3" w:tplc="0407000F" w:tentative="1">
      <w:start w:val="1"/>
      <w:numFmt w:val="decimal"/>
      <w:lvlText w:val="%4."/>
      <w:lvlJc w:val="left"/>
      <w:pPr>
        <w:ind w:left="1179" w:hanging="360"/>
      </w:pPr>
    </w:lvl>
    <w:lvl w:ilvl="4" w:tplc="04070019" w:tentative="1">
      <w:start w:val="1"/>
      <w:numFmt w:val="lowerLetter"/>
      <w:lvlText w:val="%5."/>
      <w:lvlJc w:val="left"/>
      <w:pPr>
        <w:ind w:left="1899" w:hanging="360"/>
      </w:pPr>
    </w:lvl>
    <w:lvl w:ilvl="5" w:tplc="0407001B" w:tentative="1">
      <w:start w:val="1"/>
      <w:numFmt w:val="lowerRoman"/>
      <w:lvlText w:val="%6."/>
      <w:lvlJc w:val="right"/>
      <w:pPr>
        <w:ind w:left="2619" w:hanging="180"/>
      </w:pPr>
    </w:lvl>
    <w:lvl w:ilvl="6" w:tplc="0407000F" w:tentative="1">
      <w:start w:val="1"/>
      <w:numFmt w:val="decimal"/>
      <w:lvlText w:val="%7."/>
      <w:lvlJc w:val="left"/>
      <w:pPr>
        <w:ind w:left="3339" w:hanging="360"/>
      </w:pPr>
    </w:lvl>
    <w:lvl w:ilvl="7" w:tplc="04070019" w:tentative="1">
      <w:start w:val="1"/>
      <w:numFmt w:val="lowerLetter"/>
      <w:lvlText w:val="%8."/>
      <w:lvlJc w:val="left"/>
      <w:pPr>
        <w:ind w:left="4059" w:hanging="360"/>
      </w:pPr>
    </w:lvl>
    <w:lvl w:ilvl="8" w:tplc="0407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B3"/>
    <w:rsid w:val="00075AD8"/>
    <w:rsid w:val="00230032"/>
    <w:rsid w:val="00296F3B"/>
    <w:rsid w:val="002D0276"/>
    <w:rsid w:val="003958CC"/>
    <w:rsid w:val="003964B9"/>
    <w:rsid w:val="003B564D"/>
    <w:rsid w:val="003E4B8B"/>
    <w:rsid w:val="004175F2"/>
    <w:rsid w:val="00437E55"/>
    <w:rsid w:val="005078B3"/>
    <w:rsid w:val="00533E0B"/>
    <w:rsid w:val="00542B6A"/>
    <w:rsid w:val="00670D0B"/>
    <w:rsid w:val="006A69B3"/>
    <w:rsid w:val="00735B2A"/>
    <w:rsid w:val="007F42E1"/>
    <w:rsid w:val="00801FB9"/>
    <w:rsid w:val="0081598C"/>
    <w:rsid w:val="008F30BD"/>
    <w:rsid w:val="008F32E3"/>
    <w:rsid w:val="009027CC"/>
    <w:rsid w:val="00954C03"/>
    <w:rsid w:val="009E2C2A"/>
    <w:rsid w:val="009E2D28"/>
    <w:rsid w:val="00A059CB"/>
    <w:rsid w:val="00A90BA6"/>
    <w:rsid w:val="00AB458D"/>
    <w:rsid w:val="00BA1241"/>
    <w:rsid w:val="00BE28B6"/>
    <w:rsid w:val="00BE6448"/>
    <w:rsid w:val="00DA0425"/>
    <w:rsid w:val="00DA46EA"/>
    <w:rsid w:val="00F032A5"/>
    <w:rsid w:val="00F777AE"/>
    <w:rsid w:val="00F816EF"/>
    <w:rsid w:val="00F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A1241"/>
    <w:pPr>
      <w:ind w:left="720"/>
      <w:contextualSpacing/>
    </w:pPr>
    <w:rPr>
      <w:rFonts w:eastAsia="Calibri"/>
      <w:szCs w:val="2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816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816EF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816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816EF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A059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059C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28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A69B3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A6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A1241"/>
    <w:pPr>
      <w:ind w:left="720"/>
      <w:contextualSpacing/>
    </w:pPr>
    <w:rPr>
      <w:rFonts w:eastAsia="Calibri"/>
      <w:szCs w:val="2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816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816EF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F816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816EF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A059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059C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28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3</Pages>
  <Words>489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2016-10-14T12:25:00Z</dcterms:created>
  <dcterms:modified xsi:type="dcterms:W3CDTF">2016-10-14T12:25:00Z</dcterms:modified>
</cp:coreProperties>
</file>